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C5" w:rsidRDefault="00725CC5" w:rsidP="00725CC5">
      <w:pPr>
        <w:shd w:val="clear" w:color="auto" w:fill="FFFFFF"/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Приложение  № </w:t>
      </w:r>
      <w:r w:rsidR="00096DD6">
        <w:rPr>
          <w:rFonts w:ascii="Times New Roman" w:hAnsi="Times New Roman"/>
          <w:b/>
          <w:color w:val="000000"/>
          <w:spacing w:val="-8"/>
          <w:sz w:val="28"/>
          <w:szCs w:val="28"/>
        </w:rPr>
        <w:t>2</w:t>
      </w:r>
    </w:p>
    <w:p w:rsidR="00725CC5" w:rsidRDefault="00725CC5" w:rsidP="00725CC5">
      <w:pPr>
        <w:shd w:val="clear" w:color="auto" w:fill="FFFFFF"/>
        <w:tabs>
          <w:tab w:val="left" w:pos="6120"/>
        </w:tabs>
        <w:spacing w:after="0" w:line="240" w:lineRule="auto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к коллективному договору</w:t>
      </w:r>
    </w:p>
    <w:p w:rsidR="00725CC5" w:rsidRDefault="00725CC5" w:rsidP="00725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CC5" w:rsidRPr="00725CC5" w:rsidRDefault="00725CC5" w:rsidP="00725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CC5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tbl>
      <w:tblPr>
        <w:tblStyle w:val="a3"/>
        <w:tblW w:w="0" w:type="auto"/>
        <w:tblLook w:val="04A0"/>
      </w:tblPr>
      <w:tblGrid>
        <w:gridCol w:w="675"/>
        <w:gridCol w:w="3386"/>
        <w:gridCol w:w="2590"/>
        <w:gridCol w:w="2920"/>
      </w:tblGrid>
      <w:tr w:rsidR="007D6795" w:rsidRPr="00BD761B" w:rsidTr="00513D1D">
        <w:tc>
          <w:tcPr>
            <w:tcW w:w="675" w:type="dxa"/>
          </w:tcPr>
          <w:p w:rsidR="007D6795" w:rsidRPr="00513D1D" w:rsidRDefault="007D6795" w:rsidP="00D9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6" w:type="dxa"/>
          </w:tcPr>
          <w:p w:rsidR="007D6795" w:rsidRPr="00513D1D" w:rsidRDefault="007D6795" w:rsidP="00D9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2590" w:type="dxa"/>
          </w:tcPr>
          <w:p w:rsidR="007D6795" w:rsidRPr="00513D1D" w:rsidRDefault="007D6795" w:rsidP="00D9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дополнительного отпуска</w:t>
            </w:r>
            <w:r w:rsidR="00E66ACA" w:rsidRPr="00513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D1D" w:rsidRPr="00513D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календарных дней)</w:t>
            </w:r>
          </w:p>
        </w:tc>
        <w:tc>
          <w:tcPr>
            <w:tcW w:w="2920" w:type="dxa"/>
          </w:tcPr>
          <w:p w:rsidR="007D6795" w:rsidRPr="00513D1D" w:rsidRDefault="007D6795" w:rsidP="00D9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7D6795" w:rsidRPr="00BD761B" w:rsidTr="00513D1D">
        <w:tc>
          <w:tcPr>
            <w:tcW w:w="675" w:type="dxa"/>
          </w:tcPr>
          <w:p w:rsidR="007D6795" w:rsidRPr="00513D1D" w:rsidRDefault="007D6795" w:rsidP="00D9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6" w:type="dxa"/>
          </w:tcPr>
          <w:p w:rsidR="007D6795" w:rsidRPr="00513D1D" w:rsidRDefault="00513D1D" w:rsidP="00513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и должности связанные </w:t>
            </w:r>
            <w:r w:rsidR="00E66ACA" w:rsidRPr="00513D1D">
              <w:rPr>
                <w:rFonts w:ascii="Times New Roman" w:hAnsi="Times New Roman" w:cs="Times New Roman"/>
                <w:sz w:val="28"/>
                <w:szCs w:val="28"/>
              </w:rPr>
              <w:t xml:space="preserve"> с вредными и (или) опасными условиями труда в соответствии со ст. 117 ТК РФ до проведения специальной оценки условий труда работникам, занятым на работах с тяжелыми, вредными и опасными условиями труда, обеспечивать  право на дополнительный отпуск и сокращенный рабочий день </w:t>
            </w: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отсутствуют. </w:t>
            </w:r>
          </w:p>
        </w:tc>
        <w:tc>
          <w:tcPr>
            <w:tcW w:w="2590" w:type="dxa"/>
          </w:tcPr>
          <w:p w:rsidR="007D6795" w:rsidRPr="00513D1D" w:rsidRDefault="00513D1D" w:rsidP="00D9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20" w:type="dxa"/>
          </w:tcPr>
          <w:p w:rsidR="007D6795" w:rsidRPr="00513D1D" w:rsidRDefault="00513D1D" w:rsidP="00513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3D1D">
              <w:rPr>
                <w:rFonts w:ascii="Times New Roman" w:hAnsi="Times New Roman" w:cs="Times New Roman"/>
                <w:sz w:val="28"/>
                <w:szCs w:val="28"/>
              </w:rPr>
              <w:t>Список, утвержденный постановлением Госкомтруда СССР и Президиума ВЦСПС от 25 октября 1974г. № 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 (с последующими изменениями и дополнениями).</w:t>
            </w:r>
          </w:p>
        </w:tc>
      </w:tr>
    </w:tbl>
    <w:p w:rsidR="003C5968" w:rsidRDefault="003C5968"/>
    <w:sectPr w:rsidR="003C5968" w:rsidSect="00D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CC5"/>
    <w:rsid w:val="00096DD6"/>
    <w:rsid w:val="001F4879"/>
    <w:rsid w:val="00250406"/>
    <w:rsid w:val="002A6D0C"/>
    <w:rsid w:val="003C5968"/>
    <w:rsid w:val="00454066"/>
    <w:rsid w:val="00513D1D"/>
    <w:rsid w:val="00725CC5"/>
    <w:rsid w:val="007B7486"/>
    <w:rsid w:val="007D6795"/>
    <w:rsid w:val="00B62D92"/>
    <w:rsid w:val="00DA7E56"/>
    <w:rsid w:val="00DF39EF"/>
    <w:rsid w:val="00E6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admin1</cp:lastModifiedBy>
  <cp:revision>8</cp:revision>
  <dcterms:created xsi:type="dcterms:W3CDTF">2014-07-10T03:48:00Z</dcterms:created>
  <dcterms:modified xsi:type="dcterms:W3CDTF">2020-06-08T06:39:00Z</dcterms:modified>
</cp:coreProperties>
</file>